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0C" w:rsidRPr="00B1590C" w:rsidRDefault="00B1590C" w:rsidP="00B1590C">
      <w:pPr>
        <w:pStyle w:val="Title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  <w:r w:rsidRPr="003B3E57">
        <w:rPr>
          <w:rFonts w:asciiTheme="minorHAnsi" w:hAnsiTheme="minorHAnsi" w:cs="Times New Roman"/>
          <w:sz w:val="20"/>
          <w:szCs w:val="20"/>
        </w:rPr>
        <w:t>PERSON SPECIFICATION</w:t>
      </w:r>
    </w:p>
    <w:tbl>
      <w:tblPr>
        <w:tblpPr w:leftFromText="180" w:rightFromText="180" w:vertAnchor="text" w:horzAnchor="margin" w:tblpXSpec="center" w:tblpY="550"/>
        <w:tblW w:w="16052" w:type="dxa"/>
        <w:tblLayout w:type="fixed"/>
        <w:tblLook w:val="0000" w:firstRow="0" w:lastRow="0" w:firstColumn="0" w:lastColumn="0" w:noHBand="0" w:noVBand="0"/>
      </w:tblPr>
      <w:tblGrid>
        <w:gridCol w:w="2124"/>
        <w:gridCol w:w="1454"/>
        <w:gridCol w:w="2376"/>
        <w:gridCol w:w="1984"/>
        <w:gridCol w:w="1276"/>
        <w:gridCol w:w="2410"/>
        <w:gridCol w:w="1417"/>
        <w:gridCol w:w="567"/>
        <w:gridCol w:w="2410"/>
        <w:gridCol w:w="34"/>
      </w:tblGrid>
      <w:tr w:rsidR="00B1590C" w:rsidRPr="003B3E57" w:rsidTr="00B1590C">
        <w:trPr>
          <w:trHeight w:val="426"/>
          <w:tblHeader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POST: 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9C323A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spacing w:after="20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Leader of Teaching and Learning in </w:t>
            </w:r>
            <w:r w:rsidR="00A3746C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176312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Gosforth</w:t>
            </w:r>
            <w:r w:rsidR="009C323A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A</w:t>
            </w:r>
            <w:r w:rsidR="00B1590C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cademy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B1590C" w:rsidRPr="003B3E57" w:rsidTr="00806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tblHeader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5636" w:type="dxa"/>
            <w:gridSpan w:val="3"/>
          </w:tcPr>
          <w:p w:rsidR="00B1590C" w:rsidRPr="003B3E57" w:rsidRDefault="00B1590C" w:rsidP="00B1590C">
            <w:pPr>
              <w:pStyle w:val="Heading1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ESSENTIAL</w:t>
            </w:r>
          </w:p>
        </w:tc>
        <w:tc>
          <w:tcPr>
            <w:tcW w:w="4394" w:type="dxa"/>
            <w:gridSpan w:val="3"/>
          </w:tcPr>
          <w:p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444" w:type="dxa"/>
            <w:gridSpan w:val="2"/>
          </w:tcPr>
          <w:p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B1590C" w:rsidRPr="003B3E57" w:rsidTr="00806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1</w:t>
            </w:r>
            <w:r w:rsidRPr="003B3E57">
              <w:rPr>
                <w:rFonts w:asciiTheme="minorHAnsi" w:hAnsiTheme="minorHAnsi" w:cs="Times New Roman"/>
              </w:rPr>
              <w:tab/>
              <w:t>SKILLS, KNOWLEDGE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AND APTITUDES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3"/>
          </w:tcPr>
          <w:p w:rsidR="00B1590C" w:rsidRPr="0080226F" w:rsidRDefault="00B1590C" w:rsidP="00F50F98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classroom practitioner</w:t>
            </w:r>
          </w:p>
          <w:p w:rsidR="00B1590C" w:rsidRPr="0080226F" w:rsidRDefault="00B1590C" w:rsidP="00F50F98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Creative f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orward thinker</w:t>
            </w:r>
          </w:p>
          <w:p w:rsidR="00B1590C" w:rsidRPr="0080226F" w:rsidRDefault="00B1590C" w:rsidP="00F50F98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raising standards of teaching and learning</w:t>
            </w:r>
          </w:p>
          <w:p w:rsidR="00B1590C" w:rsidRPr="0080226F" w:rsidRDefault="00B1590C" w:rsidP="00F50F98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curriculum development</w:t>
            </w:r>
          </w:p>
          <w:p w:rsidR="00B1590C" w:rsidRPr="0080226F" w:rsidRDefault="00B1590C" w:rsidP="00F50F98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 person of drive and enthusiasm</w:t>
            </w:r>
          </w:p>
          <w:p w:rsidR="00B1590C" w:rsidRPr="0080226F" w:rsidRDefault="00B1590C" w:rsidP="00F50F98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Ability to lead a team and influence others</w:t>
            </w:r>
          </w:p>
          <w:p w:rsidR="00B1590C" w:rsidRPr="0080226F" w:rsidRDefault="00B1590C" w:rsidP="00F50F98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knowledge and understanding of current curriculum</w:t>
            </w:r>
          </w:p>
          <w:p w:rsidR="00F50F98" w:rsidRDefault="00B1590C" w:rsidP="008067FC">
            <w:pPr>
              <w:pStyle w:val="ListParagraph"/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developments and best practice in </w:t>
            </w:r>
            <w:r w:rsidR="00A3746C">
              <w:rPr>
                <w:rFonts w:asciiTheme="minorHAnsi" w:hAnsiTheme="minorHAnsi" w:cs="Times New Roman"/>
                <w:sz w:val="20"/>
                <w:szCs w:val="20"/>
              </w:rPr>
              <w:t>English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education</w:t>
            </w:r>
          </w:p>
          <w:p w:rsidR="008067FC" w:rsidRPr="008067FC" w:rsidRDefault="008067FC" w:rsidP="008067FC">
            <w:pPr>
              <w:pStyle w:val="ListParagraph"/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Record of effective management  and leadership skills</w:t>
            </w:r>
          </w:p>
          <w:p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High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 xml:space="preserve"> level of competence in the use of ICT in the teaching of </w:t>
            </w:r>
            <w:r w:rsidR="00A3746C">
              <w:rPr>
                <w:rFonts w:asciiTheme="minorHAnsi" w:hAnsiTheme="minorHAnsi" w:cs="Times New Roman"/>
                <w:sz w:val="20"/>
                <w:szCs w:val="20"/>
              </w:rPr>
              <w:t>English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and a clear interest in its development &amp; use in the department</w:t>
            </w:r>
          </w:p>
          <w:p w:rsidR="00B1590C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Track record of raising achievement</w:t>
            </w:r>
          </w:p>
          <w:p w:rsidR="008067FC" w:rsidRPr="003B3E57" w:rsidRDefault="008067F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 ability and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 willingness to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be versatile and contribute to a range of aspects of school life</w:t>
            </w:r>
          </w:p>
        </w:tc>
        <w:tc>
          <w:tcPr>
            <w:tcW w:w="2410" w:type="dxa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:rsidTr="00806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681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2</w:t>
            </w:r>
            <w:r w:rsidRPr="003B3E57">
              <w:rPr>
                <w:rFonts w:asciiTheme="minorHAnsi" w:hAnsiTheme="minorHAnsi" w:cs="Times New Roman"/>
              </w:rPr>
              <w:tab/>
              <w:t>QUALIFICATIONS AND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TRAINING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good relevant degree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QTS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working as a reflective practitioner using a variety of approaches to secure on-going professional development</w:t>
            </w:r>
          </w:p>
        </w:tc>
        <w:tc>
          <w:tcPr>
            <w:tcW w:w="4394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Knowledge of current educational management practices and issues.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leadership training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further study</w:t>
            </w:r>
          </w:p>
        </w:tc>
        <w:tc>
          <w:tcPr>
            <w:tcW w:w="2410" w:type="dxa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:rsidTr="00806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3</w:t>
            </w:r>
            <w:r w:rsidRPr="003B3E57">
              <w:rPr>
                <w:rFonts w:asciiTheme="minorHAnsi" w:hAnsiTheme="minorHAnsi" w:cs="Times New Roman"/>
              </w:rPr>
              <w:tab/>
              <w:t>EXPERIENCE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3"/>
          </w:tcPr>
          <w:p w:rsidR="00F50F98" w:rsidRDefault="00F50F98" w:rsidP="00F50F98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 xml:space="preserve">Proven track record of high levels of achievement and progress across KS3-5 </w:t>
            </w:r>
          </w:p>
          <w:p w:rsidR="008067FC" w:rsidRDefault="008067FC" w:rsidP="008067FC">
            <w:pPr>
              <w:numPr>
                <w:ilvl w:val="0"/>
                <w:numId w:val="3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 xml:space="preserve">Experience of and a proven track record of teaching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English to A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 xml:space="preserve"> Level standard</w:t>
            </w:r>
          </w:p>
          <w:p w:rsidR="008067FC" w:rsidRPr="008067FC" w:rsidRDefault="008067FC" w:rsidP="008067F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Experience of successful  management or leadership within a</w:t>
            </w:r>
            <w:r w:rsidR="0096158A"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English 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department</w:t>
            </w:r>
          </w:p>
          <w:p w:rsidR="00B1590C" w:rsidRPr="003B3E57" w:rsidRDefault="00B1590C" w:rsidP="008067FC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4C6458" w:rsidRPr="003B3E57" w:rsidRDefault="004C6458" w:rsidP="004C6458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Experience of working in a large Secondary School</w:t>
            </w:r>
          </w:p>
          <w:p w:rsidR="004C6458" w:rsidRDefault="004C6458" w:rsidP="004C6458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67FC">
              <w:rPr>
                <w:rFonts w:asciiTheme="minorHAnsi" w:hAnsiTheme="minorHAnsi" w:cs="Times New Roman"/>
                <w:sz w:val="20"/>
                <w:szCs w:val="20"/>
              </w:rPr>
              <w:t>Experience of developing and implementing a new initiative or setting up and leading a project within English</w:t>
            </w:r>
          </w:p>
          <w:p w:rsidR="004C6458" w:rsidRPr="008067FC" w:rsidRDefault="004C6458" w:rsidP="004C6458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</w:tc>
      </w:tr>
      <w:tr w:rsidR="00B1590C" w:rsidRPr="003B3E57" w:rsidTr="00806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4</w:t>
            </w:r>
            <w:r w:rsidRPr="003B3E57">
              <w:rPr>
                <w:rFonts w:asciiTheme="minorHAnsi" w:hAnsiTheme="minorHAnsi" w:cs="Times New Roman"/>
              </w:rPr>
              <w:tab/>
              <w:t>PERSONAL QUALITIES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organisation and time-management skills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interpersonal skills and the ability to communicate effectively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motivate staff and students alike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willingness to accept challenges and change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flexible approach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Capacity for hard work and resilience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Sense of humour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4394" w:type="dxa"/>
            <w:gridSpan w:val="3"/>
          </w:tcPr>
          <w:p w:rsidR="00B1590C" w:rsidRPr="003B3E57" w:rsidRDefault="00B1590C" w:rsidP="00B1590C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:rsidTr="00806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244"/>
        </w:trPr>
        <w:tc>
          <w:tcPr>
            <w:tcW w:w="3578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lastRenderedPageBreak/>
              <w:t>5      SPECIAL REQUIREMENTS</w:t>
            </w:r>
          </w:p>
        </w:tc>
        <w:tc>
          <w:tcPr>
            <w:tcW w:w="5636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Satisfactory Enhanced disclosure with the Disclosure and Barring Service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Occupational health clearance</w:t>
            </w:r>
          </w:p>
        </w:tc>
        <w:tc>
          <w:tcPr>
            <w:tcW w:w="4394" w:type="dxa"/>
            <w:gridSpan w:val="3"/>
          </w:tcPr>
          <w:p w:rsidR="00B1590C" w:rsidRPr="003B3E57" w:rsidRDefault="00B1590C" w:rsidP="00B1590C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DBS Check</w:t>
            </w:r>
          </w:p>
        </w:tc>
      </w:tr>
    </w:tbl>
    <w:p w:rsidR="00B63F41" w:rsidRDefault="00B63F41" w:rsidP="00CC42B2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p w:rsidR="00F50F98" w:rsidRDefault="00F50F98" w:rsidP="00CC42B2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p w:rsidR="00F50F98" w:rsidRPr="003B3E57" w:rsidRDefault="00F50F98" w:rsidP="00CC42B2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sectPr w:rsidR="00F50F98" w:rsidRPr="003B3E57">
      <w:pgSz w:w="16834" w:h="11909" w:orient="landscape" w:code="9"/>
      <w:pgMar w:top="432" w:right="1440" w:bottom="576" w:left="1440" w:header="706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12" w:rsidRDefault="00176312">
      <w:r>
        <w:separator/>
      </w:r>
    </w:p>
  </w:endnote>
  <w:endnote w:type="continuationSeparator" w:id="0">
    <w:p w:rsidR="00176312" w:rsidRDefault="0017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12" w:rsidRDefault="00176312">
      <w:r>
        <w:separator/>
      </w:r>
    </w:p>
  </w:footnote>
  <w:footnote w:type="continuationSeparator" w:id="0">
    <w:p w:rsidR="00176312" w:rsidRDefault="0017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C27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" w15:restartNumberingAfterBreak="0">
    <w:nsid w:val="0AD257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15E17CF1"/>
    <w:multiLevelType w:val="multilevel"/>
    <w:tmpl w:val="27740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B13A6F"/>
    <w:multiLevelType w:val="multilevel"/>
    <w:tmpl w:val="28FA5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621C3E"/>
    <w:multiLevelType w:val="multilevel"/>
    <w:tmpl w:val="7FBC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0371A"/>
    <w:multiLevelType w:val="hybridMultilevel"/>
    <w:tmpl w:val="3DA6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0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D057F0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844FD7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E375F9"/>
    <w:multiLevelType w:val="multilevel"/>
    <w:tmpl w:val="65502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7A1C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0"/>
  </w:num>
  <w:num w:numId="4">
    <w:abstractNumId w:val="3"/>
  </w:num>
  <w:num w:numId="5">
    <w:abstractNumId w:val="28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30"/>
  </w:num>
  <w:num w:numId="11">
    <w:abstractNumId w:val="18"/>
  </w:num>
  <w:num w:numId="12">
    <w:abstractNumId w:val="9"/>
  </w:num>
  <w:num w:numId="13">
    <w:abstractNumId w:val="34"/>
  </w:num>
  <w:num w:numId="14">
    <w:abstractNumId w:val="26"/>
  </w:num>
  <w:num w:numId="15">
    <w:abstractNumId w:val="32"/>
  </w:num>
  <w:num w:numId="16">
    <w:abstractNumId w:val="12"/>
  </w:num>
  <w:num w:numId="17">
    <w:abstractNumId w:val="33"/>
  </w:num>
  <w:num w:numId="18">
    <w:abstractNumId w:val="35"/>
  </w:num>
  <w:num w:numId="19">
    <w:abstractNumId w:val="25"/>
  </w:num>
  <w:num w:numId="20">
    <w:abstractNumId w:val="37"/>
  </w:num>
  <w:num w:numId="21">
    <w:abstractNumId w:val="22"/>
  </w:num>
  <w:num w:numId="22">
    <w:abstractNumId w:val="43"/>
  </w:num>
  <w:num w:numId="23">
    <w:abstractNumId w:val="7"/>
  </w:num>
  <w:num w:numId="24">
    <w:abstractNumId w:val="42"/>
  </w:num>
  <w:num w:numId="25">
    <w:abstractNumId w:val="17"/>
  </w:num>
  <w:num w:numId="26">
    <w:abstractNumId w:val="31"/>
  </w:num>
  <w:num w:numId="27">
    <w:abstractNumId w:val="16"/>
  </w:num>
  <w:num w:numId="28">
    <w:abstractNumId w:val="4"/>
  </w:num>
  <w:num w:numId="29">
    <w:abstractNumId w:val="0"/>
  </w:num>
  <w:num w:numId="30">
    <w:abstractNumId w:val="21"/>
  </w:num>
  <w:num w:numId="31">
    <w:abstractNumId w:val="39"/>
  </w:num>
  <w:num w:numId="32">
    <w:abstractNumId w:val="23"/>
  </w:num>
  <w:num w:numId="33">
    <w:abstractNumId w:val="13"/>
  </w:num>
  <w:num w:numId="34">
    <w:abstractNumId w:val="8"/>
  </w:num>
  <w:num w:numId="35">
    <w:abstractNumId w:val="11"/>
  </w:num>
  <w:num w:numId="36">
    <w:abstractNumId w:val="40"/>
  </w:num>
  <w:num w:numId="37">
    <w:abstractNumId w:val="20"/>
  </w:num>
  <w:num w:numId="38">
    <w:abstractNumId w:val="36"/>
  </w:num>
  <w:num w:numId="39">
    <w:abstractNumId w:val="19"/>
  </w:num>
  <w:num w:numId="40">
    <w:abstractNumId w:val="1"/>
  </w:num>
  <w:num w:numId="41">
    <w:abstractNumId w:val="6"/>
  </w:num>
  <w:num w:numId="42">
    <w:abstractNumId w:val="41"/>
  </w:num>
  <w:num w:numId="43">
    <w:abstractNumId w:val="2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25F5B"/>
    <w:rsid w:val="00097D41"/>
    <w:rsid w:val="000C7EE2"/>
    <w:rsid w:val="00154575"/>
    <w:rsid w:val="00176312"/>
    <w:rsid w:val="00290D23"/>
    <w:rsid w:val="002B7716"/>
    <w:rsid w:val="003A043F"/>
    <w:rsid w:val="003A74A5"/>
    <w:rsid w:val="003B3E57"/>
    <w:rsid w:val="003F122B"/>
    <w:rsid w:val="003F71F2"/>
    <w:rsid w:val="00400335"/>
    <w:rsid w:val="00404224"/>
    <w:rsid w:val="00407A94"/>
    <w:rsid w:val="004C6458"/>
    <w:rsid w:val="004F5790"/>
    <w:rsid w:val="004F7573"/>
    <w:rsid w:val="00563A49"/>
    <w:rsid w:val="00593BBC"/>
    <w:rsid w:val="005B03BC"/>
    <w:rsid w:val="005D1B5E"/>
    <w:rsid w:val="00623B1B"/>
    <w:rsid w:val="00666A0C"/>
    <w:rsid w:val="00692091"/>
    <w:rsid w:val="007113AA"/>
    <w:rsid w:val="00787B4C"/>
    <w:rsid w:val="007B67B9"/>
    <w:rsid w:val="007C28D7"/>
    <w:rsid w:val="0080226F"/>
    <w:rsid w:val="008067FC"/>
    <w:rsid w:val="00823B35"/>
    <w:rsid w:val="0084153E"/>
    <w:rsid w:val="00842BC1"/>
    <w:rsid w:val="008D04A3"/>
    <w:rsid w:val="00912684"/>
    <w:rsid w:val="00941C1F"/>
    <w:rsid w:val="0096158A"/>
    <w:rsid w:val="00965170"/>
    <w:rsid w:val="00965D06"/>
    <w:rsid w:val="009838AC"/>
    <w:rsid w:val="009C323A"/>
    <w:rsid w:val="00A23925"/>
    <w:rsid w:val="00A2742B"/>
    <w:rsid w:val="00A3746C"/>
    <w:rsid w:val="00A60690"/>
    <w:rsid w:val="00B1590C"/>
    <w:rsid w:val="00B26A8D"/>
    <w:rsid w:val="00B605B6"/>
    <w:rsid w:val="00B63F41"/>
    <w:rsid w:val="00B77722"/>
    <w:rsid w:val="00C5294D"/>
    <w:rsid w:val="00C80543"/>
    <w:rsid w:val="00C97252"/>
    <w:rsid w:val="00CB0529"/>
    <w:rsid w:val="00CC42B2"/>
    <w:rsid w:val="00CC4AFE"/>
    <w:rsid w:val="00D97369"/>
    <w:rsid w:val="00E06893"/>
    <w:rsid w:val="00E478CA"/>
    <w:rsid w:val="00ED4F36"/>
    <w:rsid w:val="00EE4278"/>
    <w:rsid w:val="00F17E0F"/>
    <w:rsid w:val="00F50F98"/>
    <w:rsid w:val="00F574EE"/>
    <w:rsid w:val="00F84D76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230AAD-5201-4B1B-AF35-A18F01F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0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2018-01-25T12:39:00Z</cp:lastPrinted>
  <dcterms:created xsi:type="dcterms:W3CDTF">2021-03-19T13:08:00Z</dcterms:created>
  <dcterms:modified xsi:type="dcterms:W3CDTF">2021-03-19T13:08:00Z</dcterms:modified>
</cp:coreProperties>
</file>