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5495"/>
        <w:gridCol w:w="3364"/>
        <w:gridCol w:w="2754"/>
      </w:tblGrid>
      <w:tr w:rsidR="00492D05" w:rsidRPr="003F489B" w:rsidTr="007858B8">
        <w:tc>
          <w:tcPr>
            <w:tcW w:w="13948" w:type="dxa"/>
            <w:gridSpan w:val="4"/>
          </w:tcPr>
          <w:p w:rsidR="00492D05" w:rsidRPr="003F489B" w:rsidRDefault="00492D05" w:rsidP="00492D0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  <w:bookmarkStart w:id="0" w:name="_GoBack"/>
            <w:bookmarkEnd w:id="0"/>
            <w:r w:rsidRPr="003F489B">
              <w:rPr>
                <w:rFonts w:ascii="Lato" w:hAnsi="Lato"/>
                <w:b/>
                <w:sz w:val="24"/>
                <w:szCs w:val="24"/>
              </w:rPr>
              <w:t>PERSON SPECIFICATION</w:t>
            </w:r>
          </w:p>
        </w:tc>
      </w:tr>
      <w:tr w:rsidR="00492D05" w:rsidRPr="003F489B" w:rsidTr="00F966EE">
        <w:tc>
          <w:tcPr>
            <w:tcW w:w="7830" w:type="dxa"/>
            <w:gridSpan w:val="2"/>
          </w:tcPr>
          <w:p w:rsidR="00492D05" w:rsidRPr="003F489B" w:rsidRDefault="00D02BBF" w:rsidP="004A1716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  <w:szCs w:val="24"/>
              </w:rPr>
              <w:t xml:space="preserve">Post: </w:t>
            </w:r>
            <w:r w:rsidR="00E23CFF">
              <w:rPr>
                <w:rFonts w:ascii="Lato" w:hAnsi="Lato"/>
                <w:b/>
                <w:sz w:val="24"/>
                <w:szCs w:val="24"/>
              </w:rPr>
              <w:t xml:space="preserve"> </w:t>
            </w:r>
            <w:r>
              <w:rPr>
                <w:rFonts w:ascii="Lato" w:hAnsi="Lato"/>
                <w:b/>
                <w:sz w:val="24"/>
                <w:szCs w:val="24"/>
              </w:rPr>
              <w:t xml:space="preserve">Finance </w:t>
            </w:r>
            <w:r w:rsidR="00CE54B9">
              <w:rPr>
                <w:rFonts w:ascii="Lato" w:hAnsi="Lato"/>
                <w:b/>
                <w:sz w:val="24"/>
                <w:szCs w:val="24"/>
              </w:rPr>
              <w:t>Officer</w:t>
            </w:r>
          </w:p>
        </w:tc>
        <w:tc>
          <w:tcPr>
            <w:tcW w:w="6118" w:type="dxa"/>
            <w:gridSpan w:val="2"/>
          </w:tcPr>
          <w:p w:rsidR="00492D05" w:rsidRPr="003F489B" w:rsidRDefault="00492D05" w:rsidP="00F966EE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3F489B">
              <w:rPr>
                <w:rFonts w:ascii="Lato" w:hAnsi="Lato"/>
                <w:b/>
                <w:sz w:val="24"/>
                <w:szCs w:val="24"/>
              </w:rPr>
              <w:t>S</w:t>
            </w:r>
            <w:r w:rsidR="004A1716" w:rsidRPr="003F489B">
              <w:rPr>
                <w:rFonts w:ascii="Lato" w:hAnsi="Lato"/>
                <w:b/>
                <w:sz w:val="24"/>
                <w:szCs w:val="24"/>
              </w:rPr>
              <w:t>chool: Gosforth Group</w:t>
            </w:r>
          </w:p>
        </w:tc>
      </w:tr>
      <w:tr w:rsidR="00492D05" w:rsidRPr="003F489B" w:rsidTr="00F966EE">
        <w:tc>
          <w:tcPr>
            <w:tcW w:w="2335" w:type="dxa"/>
          </w:tcPr>
          <w:p w:rsidR="00492D05" w:rsidRPr="003F489B" w:rsidRDefault="00492D05" w:rsidP="00492D0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3F489B">
              <w:rPr>
                <w:rFonts w:ascii="Lato" w:hAnsi="Lato"/>
                <w:b/>
                <w:sz w:val="24"/>
                <w:szCs w:val="24"/>
              </w:rPr>
              <w:t>FACTOR</w:t>
            </w:r>
          </w:p>
        </w:tc>
        <w:tc>
          <w:tcPr>
            <w:tcW w:w="5495" w:type="dxa"/>
          </w:tcPr>
          <w:p w:rsidR="00492D05" w:rsidRPr="003F489B" w:rsidRDefault="00492D05" w:rsidP="00492D0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3F489B">
              <w:rPr>
                <w:rFonts w:ascii="Lato" w:hAnsi="Lato"/>
                <w:b/>
                <w:sz w:val="24"/>
                <w:szCs w:val="24"/>
              </w:rPr>
              <w:t>ESSENTIAL</w:t>
            </w:r>
          </w:p>
        </w:tc>
        <w:tc>
          <w:tcPr>
            <w:tcW w:w="3364" w:type="dxa"/>
          </w:tcPr>
          <w:p w:rsidR="00492D05" w:rsidRPr="003F489B" w:rsidRDefault="00492D05" w:rsidP="00492D0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3F489B">
              <w:rPr>
                <w:rFonts w:ascii="Lato" w:hAnsi="Lato"/>
                <w:b/>
                <w:sz w:val="24"/>
                <w:szCs w:val="24"/>
              </w:rPr>
              <w:t>DESIRABLE</w:t>
            </w:r>
          </w:p>
        </w:tc>
        <w:tc>
          <w:tcPr>
            <w:tcW w:w="2754" w:type="dxa"/>
          </w:tcPr>
          <w:p w:rsidR="00492D05" w:rsidRPr="003F489B" w:rsidRDefault="00492D05" w:rsidP="00492D0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3F489B">
              <w:rPr>
                <w:rFonts w:ascii="Lato" w:hAnsi="Lato"/>
                <w:b/>
                <w:sz w:val="24"/>
                <w:szCs w:val="24"/>
              </w:rPr>
              <w:t>MEANS OF ASSESSMENT</w:t>
            </w:r>
          </w:p>
        </w:tc>
      </w:tr>
      <w:tr w:rsidR="00492D05" w:rsidRPr="003F489B" w:rsidTr="00F966EE">
        <w:tc>
          <w:tcPr>
            <w:tcW w:w="2335" w:type="dxa"/>
          </w:tcPr>
          <w:p w:rsidR="00492D05" w:rsidRPr="003F489B" w:rsidRDefault="00492D05" w:rsidP="00F966EE">
            <w:pPr>
              <w:rPr>
                <w:rFonts w:ascii="Lato" w:hAnsi="Lato"/>
                <w:b/>
                <w:sz w:val="20"/>
                <w:szCs w:val="20"/>
              </w:rPr>
            </w:pPr>
            <w:r w:rsidRPr="003F489B">
              <w:rPr>
                <w:rFonts w:ascii="Lato" w:hAnsi="Lato"/>
                <w:b/>
                <w:sz w:val="20"/>
                <w:szCs w:val="20"/>
              </w:rPr>
              <w:t>SKILLS, KNOWLEDGE AND APTITUDES</w:t>
            </w:r>
          </w:p>
        </w:tc>
        <w:tc>
          <w:tcPr>
            <w:tcW w:w="5495" w:type="dxa"/>
          </w:tcPr>
          <w:p w:rsidR="007D0182" w:rsidRPr="003F489B" w:rsidRDefault="00492D05" w:rsidP="00F966EE">
            <w:pPr>
              <w:pStyle w:val="BodyTextIndent2"/>
              <w:numPr>
                <w:ilvl w:val="0"/>
                <w:numId w:val="10"/>
              </w:numPr>
              <w:spacing w:before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A self-starte</w:t>
            </w:r>
            <w:r w:rsidR="007D0182" w:rsidRPr="003F489B">
              <w:rPr>
                <w:rFonts w:ascii="Lato" w:hAnsi="Lato"/>
                <w:sz w:val="20"/>
                <w:szCs w:val="20"/>
              </w:rPr>
              <w:t>r, who can prioritize workload to meet deadlines without compromising on quality</w:t>
            </w:r>
          </w:p>
          <w:p w:rsidR="00EE69FF" w:rsidRPr="003F489B" w:rsidRDefault="007D0182" w:rsidP="007D0182">
            <w:pPr>
              <w:pStyle w:val="BodyTextIndent2"/>
              <w:numPr>
                <w:ilvl w:val="0"/>
                <w:numId w:val="10"/>
              </w:numPr>
              <w:spacing w:before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 xml:space="preserve">An effective and supportive team player </w:t>
            </w:r>
          </w:p>
          <w:p w:rsidR="00EE69FF" w:rsidRPr="003F489B" w:rsidRDefault="00EE69FF" w:rsidP="00EE69FF">
            <w:pPr>
              <w:pStyle w:val="BodyTextIndent2"/>
              <w:numPr>
                <w:ilvl w:val="0"/>
                <w:numId w:val="10"/>
              </w:numPr>
              <w:spacing w:before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Excellent attention to detail</w:t>
            </w:r>
          </w:p>
          <w:p w:rsidR="00492D05" w:rsidRPr="00B33E86" w:rsidRDefault="00492D05" w:rsidP="00B33E86">
            <w:pPr>
              <w:pStyle w:val="BodyTextIndent2"/>
              <w:numPr>
                <w:ilvl w:val="0"/>
                <w:numId w:val="10"/>
              </w:numPr>
              <w:spacing w:before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 xml:space="preserve">Ability to </w:t>
            </w:r>
            <w:r w:rsidR="004A1716" w:rsidRPr="003F489B">
              <w:rPr>
                <w:rFonts w:ascii="Lato" w:hAnsi="Lato"/>
                <w:sz w:val="20"/>
                <w:szCs w:val="20"/>
              </w:rPr>
              <w:t>build effective and constructive working relations across the organisation</w:t>
            </w:r>
            <w:r w:rsidR="00D37311">
              <w:rPr>
                <w:rFonts w:ascii="Lato" w:hAnsi="Lato"/>
                <w:sz w:val="20"/>
                <w:szCs w:val="20"/>
              </w:rPr>
              <w:t xml:space="preserve"> and at varying levels</w:t>
            </w:r>
          </w:p>
          <w:p w:rsidR="00492D05" w:rsidRDefault="00D37311" w:rsidP="00F966EE">
            <w:pPr>
              <w:pStyle w:val="BodyTextIndent2"/>
              <w:numPr>
                <w:ilvl w:val="0"/>
                <w:numId w:val="10"/>
              </w:numPr>
              <w:spacing w:before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Working knowledge of </w:t>
            </w:r>
            <w:r w:rsidR="00B33E86">
              <w:rPr>
                <w:rFonts w:ascii="Lato" w:hAnsi="Lato"/>
                <w:sz w:val="20"/>
                <w:szCs w:val="20"/>
              </w:rPr>
              <w:t>purchase ledger</w:t>
            </w:r>
          </w:p>
          <w:p w:rsidR="00D37311" w:rsidRDefault="00CE54B9" w:rsidP="00527A00">
            <w:pPr>
              <w:pStyle w:val="BodyTextIndent2"/>
              <w:numPr>
                <w:ilvl w:val="0"/>
                <w:numId w:val="10"/>
              </w:numPr>
              <w:spacing w:before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Proven experience of chasing debts and working knowledge of d</w:t>
            </w:r>
            <w:r w:rsidR="00D37311" w:rsidRPr="00D37311">
              <w:rPr>
                <w:rFonts w:ascii="Lato" w:hAnsi="Lato"/>
                <w:sz w:val="20"/>
                <w:szCs w:val="20"/>
              </w:rPr>
              <w:t>ebtors ledgers</w:t>
            </w:r>
          </w:p>
          <w:p w:rsidR="00CE54B9" w:rsidRPr="00D37311" w:rsidRDefault="00CE54B9" w:rsidP="00527A00">
            <w:pPr>
              <w:pStyle w:val="BodyTextIndent2"/>
              <w:numPr>
                <w:ilvl w:val="0"/>
                <w:numId w:val="10"/>
              </w:numPr>
              <w:spacing w:before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Working knowledge of preparing reconciliations </w:t>
            </w:r>
          </w:p>
          <w:p w:rsidR="00492D05" w:rsidRPr="003F489B" w:rsidRDefault="00B33E86" w:rsidP="00F966EE">
            <w:pPr>
              <w:pStyle w:val="BodyTextIndent2"/>
              <w:numPr>
                <w:ilvl w:val="0"/>
                <w:numId w:val="10"/>
              </w:numPr>
              <w:spacing w:before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Good </w:t>
            </w:r>
            <w:r w:rsidR="00492D05" w:rsidRPr="003F489B">
              <w:rPr>
                <w:rFonts w:ascii="Lato" w:hAnsi="Lato"/>
                <w:sz w:val="20"/>
                <w:szCs w:val="20"/>
              </w:rPr>
              <w:t>written and verbal communication skills</w:t>
            </w:r>
          </w:p>
          <w:p w:rsidR="00492D05" w:rsidRPr="003F489B" w:rsidRDefault="00492D05" w:rsidP="00F966EE">
            <w:pPr>
              <w:pStyle w:val="BodyTextIndent2"/>
              <w:numPr>
                <w:ilvl w:val="0"/>
                <w:numId w:val="10"/>
              </w:numPr>
              <w:spacing w:before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Good working IT ski</w:t>
            </w:r>
            <w:r w:rsidR="00B33E86">
              <w:rPr>
                <w:rFonts w:ascii="Lato" w:hAnsi="Lato"/>
                <w:sz w:val="20"/>
                <w:szCs w:val="20"/>
              </w:rPr>
              <w:t>lls</w:t>
            </w:r>
          </w:p>
          <w:p w:rsidR="004A1716" w:rsidRDefault="00492D05" w:rsidP="00E51554">
            <w:pPr>
              <w:pStyle w:val="BodyTextIndent2"/>
              <w:numPr>
                <w:ilvl w:val="0"/>
                <w:numId w:val="10"/>
              </w:numPr>
              <w:spacing w:before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Good Numeracy skills</w:t>
            </w:r>
          </w:p>
          <w:p w:rsidR="00D37311" w:rsidRPr="003F489B" w:rsidRDefault="00D37311" w:rsidP="00D37311">
            <w:pPr>
              <w:pStyle w:val="BodyTextIndent2"/>
              <w:spacing w:before="0"/>
              <w:ind w:left="720" w:firstLine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364" w:type="dxa"/>
          </w:tcPr>
          <w:p w:rsidR="00492D05" w:rsidRDefault="005A399C" w:rsidP="00EE69FF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Good working knowledge of PS</w:t>
            </w:r>
            <w:r w:rsidR="00EE69FF" w:rsidRPr="003F489B">
              <w:rPr>
                <w:rFonts w:ascii="Lato" w:hAnsi="Lato"/>
                <w:sz w:val="20"/>
                <w:szCs w:val="20"/>
              </w:rPr>
              <w:t xml:space="preserve"> </w:t>
            </w:r>
            <w:r w:rsidRPr="003F489B">
              <w:rPr>
                <w:rFonts w:ascii="Lato" w:hAnsi="Lato"/>
                <w:sz w:val="20"/>
                <w:szCs w:val="20"/>
              </w:rPr>
              <w:t>Financials</w:t>
            </w:r>
          </w:p>
          <w:p w:rsidR="006D6651" w:rsidRDefault="006D6651" w:rsidP="00EE69FF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Working knowledge of vat coding in Academies</w:t>
            </w:r>
          </w:p>
          <w:p w:rsidR="006D6651" w:rsidRPr="003F489B" w:rsidRDefault="006D6651" w:rsidP="00EE69FF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Working knowledge of fixed assets registers</w:t>
            </w:r>
          </w:p>
          <w:p w:rsidR="00EE69FF" w:rsidRPr="003F489B" w:rsidRDefault="00EE69FF" w:rsidP="00B33E86">
            <w:pPr>
              <w:pStyle w:val="ListParagrap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754" w:type="dxa"/>
          </w:tcPr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Interview</w:t>
            </w:r>
          </w:p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Application form</w:t>
            </w:r>
          </w:p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References</w:t>
            </w:r>
          </w:p>
          <w:p w:rsidR="00492D05" w:rsidRPr="003F489B" w:rsidRDefault="00492D05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492D05" w:rsidRPr="003F489B" w:rsidTr="00F966EE">
        <w:tc>
          <w:tcPr>
            <w:tcW w:w="2335" w:type="dxa"/>
          </w:tcPr>
          <w:p w:rsidR="00492D05" w:rsidRPr="003F489B" w:rsidRDefault="00492D05" w:rsidP="00F966EE">
            <w:pPr>
              <w:rPr>
                <w:rFonts w:ascii="Lato" w:hAnsi="Lato"/>
                <w:b/>
                <w:sz w:val="20"/>
                <w:szCs w:val="20"/>
              </w:rPr>
            </w:pPr>
            <w:r w:rsidRPr="003F489B">
              <w:rPr>
                <w:rFonts w:ascii="Lato" w:hAnsi="Lato"/>
                <w:b/>
                <w:sz w:val="20"/>
                <w:szCs w:val="20"/>
              </w:rPr>
              <w:t>QUALIFICATIONS AND TRAINING</w:t>
            </w:r>
          </w:p>
        </w:tc>
        <w:tc>
          <w:tcPr>
            <w:tcW w:w="5495" w:type="dxa"/>
          </w:tcPr>
          <w:p w:rsidR="00CE54B9" w:rsidRDefault="00B33E86" w:rsidP="00CF5059">
            <w:pPr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autoSpaceDE w:val="0"/>
              <w:autoSpaceDN w:val="0"/>
              <w:ind w:right="302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Experience in a similar role</w:t>
            </w:r>
          </w:p>
          <w:p w:rsidR="00CE54B9" w:rsidRPr="00CF5059" w:rsidRDefault="00CF5059" w:rsidP="00CF5059">
            <w:pPr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autoSpaceDE w:val="0"/>
              <w:autoSpaceDN w:val="0"/>
              <w:ind w:right="302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AAT or similar financial qualification </w:t>
            </w:r>
          </w:p>
        </w:tc>
        <w:tc>
          <w:tcPr>
            <w:tcW w:w="3364" w:type="dxa"/>
          </w:tcPr>
          <w:p w:rsidR="00492D05" w:rsidRPr="003F489B" w:rsidRDefault="00492D05" w:rsidP="00CF5059">
            <w:pPr>
              <w:pStyle w:val="ListParagrap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754" w:type="dxa"/>
          </w:tcPr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Application form</w:t>
            </w:r>
          </w:p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Interview</w:t>
            </w:r>
          </w:p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References</w:t>
            </w:r>
          </w:p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Sight of Certificates</w:t>
            </w:r>
          </w:p>
        </w:tc>
      </w:tr>
      <w:tr w:rsidR="00492D05" w:rsidRPr="003F489B" w:rsidTr="00F966EE">
        <w:tc>
          <w:tcPr>
            <w:tcW w:w="2335" w:type="dxa"/>
          </w:tcPr>
          <w:p w:rsidR="00492D05" w:rsidRPr="003F489B" w:rsidRDefault="00492D05" w:rsidP="00F966EE">
            <w:pPr>
              <w:rPr>
                <w:rFonts w:ascii="Lato" w:hAnsi="Lato"/>
                <w:b/>
                <w:sz w:val="20"/>
                <w:szCs w:val="20"/>
              </w:rPr>
            </w:pPr>
            <w:r w:rsidRPr="003F489B">
              <w:rPr>
                <w:rFonts w:ascii="Lato" w:hAnsi="Lato"/>
                <w:b/>
                <w:sz w:val="20"/>
                <w:szCs w:val="20"/>
              </w:rPr>
              <w:t>EXPERIENCE</w:t>
            </w:r>
          </w:p>
        </w:tc>
        <w:tc>
          <w:tcPr>
            <w:tcW w:w="5495" w:type="dxa"/>
          </w:tcPr>
          <w:p w:rsidR="007D0182" w:rsidRDefault="00E51554" w:rsidP="00B33E86">
            <w:pPr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 w:rsidRPr="00B33E86">
              <w:rPr>
                <w:rFonts w:ascii="Lato" w:hAnsi="Lato"/>
                <w:sz w:val="20"/>
                <w:szCs w:val="20"/>
              </w:rPr>
              <w:t>U</w:t>
            </w:r>
            <w:r w:rsidR="00492D05" w:rsidRPr="00B33E86">
              <w:rPr>
                <w:rFonts w:ascii="Lato" w:hAnsi="Lato"/>
                <w:sz w:val="20"/>
                <w:szCs w:val="20"/>
              </w:rPr>
              <w:t xml:space="preserve">sing an </w:t>
            </w:r>
            <w:r w:rsidR="00B33E86">
              <w:rPr>
                <w:rFonts w:ascii="Lato" w:hAnsi="Lato"/>
                <w:sz w:val="20"/>
                <w:szCs w:val="20"/>
              </w:rPr>
              <w:t xml:space="preserve">electronic </w:t>
            </w:r>
            <w:r w:rsidR="00492D05" w:rsidRPr="00B33E86">
              <w:rPr>
                <w:rFonts w:ascii="Lato" w:hAnsi="Lato"/>
                <w:sz w:val="20"/>
                <w:szCs w:val="20"/>
              </w:rPr>
              <w:t>accounts package for</w:t>
            </w:r>
            <w:r w:rsidR="00CE54B9">
              <w:rPr>
                <w:rFonts w:ascii="Lato" w:hAnsi="Lato"/>
                <w:sz w:val="20"/>
                <w:szCs w:val="20"/>
              </w:rPr>
              <w:t xml:space="preserve"> </w:t>
            </w:r>
            <w:r w:rsidR="00B33E86">
              <w:rPr>
                <w:rFonts w:ascii="Lato" w:hAnsi="Lato"/>
                <w:sz w:val="20"/>
                <w:szCs w:val="20"/>
              </w:rPr>
              <w:t>general book-keeping</w:t>
            </w:r>
          </w:p>
          <w:p w:rsidR="00CE54B9" w:rsidRPr="00CE54B9" w:rsidRDefault="00CE54B9" w:rsidP="00CE54B9">
            <w:pPr>
              <w:pStyle w:val="BodyTextIndent2"/>
              <w:numPr>
                <w:ilvl w:val="0"/>
                <w:numId w:val="10"/>
              </w:numPr>
              <w:spacing w:before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E</w:t>
            </w:r>
            <w:r w:rsidRPr="00CE54B9">
              <w:rPr>
                <w:rFonts w:ascii="Lato" w:hAnsi="Lato"/>
                <w:sz w:val="20"/>
                <w:szCs w:val="20"/>
              </w:rPr>
              <w:t>xperience in preparing balance sheet reconciliations and income analysis</w:t>
            </w:r>
            <w:r>
              <w:rPr>
                <w:rFonts w:ascii="Lato" w:hAnsi="Lato"/>
                <w:sz w:val="20"/>
                <w:szCs w:val="20"/>
              </w:rPr>
              <w:t xml:space="preserve"> reports</w:t>
            </w:r>
          </w:p>
          <w:p w:rsidR="00D02BBF" w:rsidRDefault="00CF5059" w:rsidP="00B33E86">
            <w:pPr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Academy Finances</w:t>
            </w:r>
          </w:p>
          <w:p w:rsidR="00D37311" w:rsidRPr="003F489B" w:rsidRDefault="00D37311" w:rsidP="00D37311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autoSpaceDE w:val="0"/>
              <w:autoSpaceDN w:val="0"/>
              <w:ind w:left="72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364" w:type="dxa"/>
          </w:tcPr>
          <w:p w:rsidR="00492D05" w:rsidRDefault="00492D05" w:rsidP="00F966EE">
            <w:pPr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PS Financials</w:t>
            </w:r>
          </w:p>
          <w:p w:rsidR="00CF5059" w:rsidRPr="003F489B" w:rsidRDefault="00CF5059" w:rsidP="00F966EE">
            <w:pPr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MAT Finances</w:t>
            </w:r>
          </w:p>
          <w:p w:rsidR="00E51554" w:rsidRPr="00CF5059" w:rsidRDefault="00E51554" w:rsidP="00CF5059">
            <w:pPr>
              <w:rPr>
                <w:rFonts w:ascii="Lato" w:hAnsi="Lato"/>
                <w:sz w:val="20"/>
                <w:szCs w:val="20"/>
              </w:rPr>
            </w:pPr>
          </w:p>
          <w:p w:rsidR="006D6651" w:rsidRPr="006D6651" w:rsidRDefault="006D6651" w:rsidP="006D6651">
            <w:pPr>
              <w:ind w:left="360"/>
              <w:rPr>
                <w:rFonts w:ascii="Lato" w:hAnsi="Lato"/>
                <w:sz w:val="20"/>
                <w:szCs w:val="20"/>
              </w:rPr>
            </w:pPr>
          </w:p>
          <w:p w:rsidR="00E51554" w:rsidRPr="003F489B" w:rsidRDefault="00E51554" w:rsidP="00E51554">
            <w:pPr>
              <w:ind w:left="36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754" w:type="dxa"/>
          </w:tcPr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spacing w:before="12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Application form</w:t>
            </w:r>
          </w:p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Interview</w:t>
            </w:r>
          </w:p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References</w:t>
            </w:r>
          </w:p>
        </w:tc>
      </w:tr>
      <w:tr w:rsidR="00492D05" w:rsidRPr="003F489B" w:rsidTr="00F966EE">
        <w:tc>
          <w:tcPr>
            <w:tcW w:w="2335" w:type="dxa"/>
          </w:tcPr>
          <w:p w:rsidR="00492D05" w:rsidRPr="003F489B" w:rsidRDefault="00492D05" w:rsidP="00F966EE">
            <w:pPr>
              <w:rPr>
                <w:rFonts w:ascii="Lato" w:hAnsi="Lato"/>
                <w:b/>
                <w:sz w:val="20"/>
                <w:szCs w:val="20"/>
              </w:rPr>
            </w:pPr>
            <w:r w:rsidRPr="003F489B">
              <w:rPr>
                <w:rFonts w:ascii="Lato" w:hAnsi="Lato"/>
                <w:b/>
                <w:sz w:val="20"/>
                <w:szCs w:val="20"/>
              </w:rPr>
              <w:t>PERSONAL QUALITIES</w:t>
            </w:r>
          </w:p>
        </w:tc>
        <w:tc>
          <w:tcPr>
            <w:tcW w:w="5495" w:type="dxa"/>
          </w:tcPr>
          <w:p w:rsidR="00492D05" w:rsidRPr="003F489B" w:rsidRDefault="00492D05" w:rsidP="00F966EE">
            <w:pPr>
              <w:numPr>
                <w:ilvl w:val="0"/>
                <w:numId w:val="10"/>
              </w:numPr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Good organisational and time management skills</w:t>
            </w:r>
          </w:p>
          <w:p w:rsidR="00492D05" w:rsidRPr="00D02BBF" w:rsidRDefault="00D02BBF" w:rsidP="00D02BBF">
            <w:pPr>
              <w:numPr>
                <w:ilvl w:val="0"/>
                <w:numId w:val="10"/>
              </w:numPr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Good team player</w:t>
            </w:r>
          </w:p>
          <w:p w:rsidR="00492D05" w:rsidRPr="003F489B" w:rsidRDefault="00492D05" w:rsidP="00F966EE">
            <w:pPr>
              <w:numPr>
                <w:ilvl w:val="0"/>
                <w:numId w:val="10"/>
              </w:numPr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Capacity for hard work and resilience</w:t>
            </w:r>
          </w:p>
          <w:p w:rsidR="00E51554" w:rsidRPr="003F489B" w:rsidRDefault="00E51554" w:rsidP="00E51554">
            <w:pPr>
              <w:numPr>
                <w:ilvl w:val="0"/>
                <w:numId w:val="10"/>
              </w:numPr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A p</w:t>
            </w:r>
            <w:r w:rsidR="00492D05" w:rsidRPr="003F489B">
              <w:rPr>
                <w:rFonts w:ascii="Lato" w:hAnsi="Lato"/>
                <w:sz w:val="20"/>
                <w:szCs w:val="20"/>
              </w:rPr>
              <w:t xml:space="preserve">ositive approach to change and </w:t>
            </w:r>
            <w:r w:rsidRPr="003F489B">
              <w:rPr>
                <w:rFonts w:ascii="Lato" w:hAnsi="Lato"/>
                <w:sz w:val="20"/>
                <w:szCs w:val="20"/>
              </w:rPr>
              <w:t>continuous improvement</w:t>
            </w:r>
          </w:p>
          <w:p w:rsidR="00D37311" w:rsidRPr="00D37311" w:rsidRDefault="00492D05" w:rsidP="00D37311">
            <w:pPr>
              <w:numPr>
                <w:ilvl w:val="0"/>
                <w:numId w:val="10"/>
              </w:numPr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lastRenderedPageBreak/>
              <w:t>Ability to form and maintain appropriate relationships and personal boundaries with students</w:t>
            </w:r>
          </w:p>
        </w:tc>
        <w:tc>
          <w:tcPr>
            <w:tcW w:w="3364" w:type="dxa"/>
          </w:tcPr>
          <w:p w:rsidR="00CF5059" w:rsidRPr="00CF5059" w:rsidRDefault="002C318B" w:rsidP="00CF5059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lastRenderedPageBreak/>
              <w:t>Self-motivated and proactive in regards to personal development</w:t>
            </w:r>
          </w:p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An interest and commitment to the  whole school community</w:t>
            </w:r>
          </w:p>
        </w:tc>
        <w:tc>
          <w:tcPr>
            <w:tcW w:w="2754" w:type="dxa"/>
          </w:tcPr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Interview</w:t>
            </w:r>
          </w:p>
          <w:p w:rsidR="00492D05" w:rsidRPr="003F489B" w:rsidRDefault="00492D05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492D05" w:rsidRPr="003F489B" w:rsidTr="00F966EE">
        <w:tc>
          <w:tcPr>
            <w:tcW w:w="2335" w:type="dxa"/>
          </w:tcPr>
          <w:p w:rsidR="00492D05" w:rsidRPr="003F489B" w:rsidRDefault="00492D05" w:rsidP="00F966EE">
            <w:pPr>
              <w:rPr>
                <w:rFonts w:ascii="Lato" w:hAnsi="Lato"/>
                <w:b/>
                <w:sz w:val="20"/>
                <w:szCs w:val="20"/>
              </w:rPr>
            </w:pPr>
            <w:r w:rsidRPr="003F489B">
              <w:rPr>
                <w:rFonts w:ascii="Lato" w:hAnsi="Lato"/>
                <w:b/>
                <w:sz w:val="20"/>
                <w:szCs w:val="20"/>
              </w:rPr>
              <w:t>SPECIAL REQUIREMENTS</w:t>
            </w:r>
          </w:p>
        </w:tc>
        <w:tc>
          <w:tcPr>
            <w:tcW w:w="5495" w:type="dxa"/>
          </w:tcPr>
          <w:p w:rsidR="00492D05" w:rsidRPr="003F489B" w:rsidRDefault="00492D05" w:rsidP="00F966EE">
            <w:pPr>
              <w:numPr>
                <w:ilvl w:val="0"/>
                <w:numId w:val="10"/>
              </w:numPr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 xml:space="preserve">Satisfactory Enhanced Disclosure with the Disclosure and Barring Service </w:t>
            </w:r>
          </w:p>
          <w:p w:rsidR="00492D05" w:rsidRPr="003F489B" w:rsidRDefault="00492D05" w:rsidP="00F966EE">
            <w:pPr>
              <w:numPr>
                <w:ilvl w:val="0"/>
                <w:numId w:val="10"/>
              </w:numPr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Occupational Health clearance</w:t>
            </w:r>
          </w:p>
          <w:p w:rsidR="00492D05" w:rsidRPr="003F489B" w:rsidRDefault="00492D05" w:rsidP="00F966EE">
            <w:pPr>
              <w:numPr>
                <w:ilvl w:val="0"/>
                <w:numId w:val="10"/>
              </w:numPr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Right to work in the UK</w:t>
            </w:r>
          </w:p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Ability to travel as required</w:t>
            </w:r>
          </w:p>
        </w:tc>
        <w:tc>
          <w:tcPr>
            <w:tcW w:w="3364" w:type="dxa"/>
          </w:tcPr>
          <w:p w:rsidR="00492D05" w:rsidRPr="003F489B" w:rsidRDefault="00492D05" w:rsidP="00F966EE">
            <w:pPr>
              <w:pStyle w:val="ListParagrap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754" w:type="dxa"/>
          </w:tcPr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Application form</w:t>
            </w:r>
          </w:p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Interview</w:t>
            </w:r>
          </w:p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References</w:t>
            </w:r>
          </w:p>
        </w:tc>
      </w:tr>
    </w:tbl>
    <w:p w:rsidR="00F86DE6" w:rsidRPr="00492D05" w:rsidRDefault="00F86DE6">
      <w:pPr>
        <w:rPr>
          <w:sz w:val="24"/>
          <w:szCs w:val="24"/>
        </w:rPr>
      </w:pPr>
    </w:p>
    <w:sectPr w:rsidR="00F86DE6" w:rsidRPr="00492D05" w:rsidSect="00492D05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D05" w:rsidRDefault="00492D05" w:rsidP="00492D05">
      <w:pPr>
        <w:spacing w:after="0" w:line="240" w:lineRule="auto"/>
      </w:pPr>
      <w:r>
        <w:separator/>
      </w:r>
    </w:p>
  </w:endnote>
  <w:endnote w:type="continuationSeparator" w:id="0">
    <w:p w:rsidR="00492D05" w:rsidRDefault="00492D05" w:rsidP="0049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D05" w:rsidRDefault="00492D05" w:rsidP="00492D05">
      <w:pPr>
        <w:spacing w:after="0" w:line="240" w:lineRule="auto"/>
      </w:pPr>
      <w:r>
        <w:separator/>
      </w:r>
    </w:p>
  </w:footnote>
  <w:footnote w:type="continuationSeparator" w:id="0">
    <w:p w:rsidR="00492D05" w:rsidRDefault="00492D05" w:rsidP="00492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D05" w:rsidRPr="00492D05" w:rsidRDefault="0089446C" w:rsidP="00492D05">
    <w:pPr>
      <w:pStyle w:val="Header"/>
      <w:jc w:val="right"/>
    </w:pPr>
    <w:r>
      <w:rPr>
        <w:noProof/>
        <w:lang w:eastAsia="en-GB"/>
      </w:rPr>
      <w:drawing>
        <wp:inline distT="0" distB="0" distL="0" distR="0" wp14:anchorId="3C61D1B7">
          <wp:extent cx="1513840" cy="509304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444" cy="5175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13D4F"/>
    <w:multiLevelType w:val="hybridMultilevel"/>
    <w:tmpl w:val="70E0C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17CF1"/>
    <w:multiLevelType w:val="multilevel"/>
    <w:tmpl w:val="48880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67E0D43"/>
    <w:multiLevelType w:val="hybridMultilevel"/>
    <w:tmpl w:val="A49A1E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F5073"/>
    <w:multiLevelType w:val="hybridMultilevel"/>
    <w:tmpl w:val="02885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E224C"/>
    <w:multiLevelType w:val="hybridMultilevel"/>
    <w:tmpl w:val="2A020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A3CC4"/>
    <w:multiLevelType w:val="hybridMultilevel"/>
    <w:tmpl w:val="D978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13A6F"/>
    <w:multiLevelType w:val="multilevel"/>
    <w:tmpl w:val="66A43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35621C3E"/>
    <w:multiLevelType w:val="multilevel"/>
    <w:tmpl w:val="2A72A1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7A670398"/>
    <w:multiLevelType w:val="hybridMultilevel"/>
    <w:tmpl w:val="50983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C20D0"/>
    <w:multiLevelType w:val="hybridMultilevel"/>
    <w:tmpl w:val="C77EA44C"/>
    <w:lvl w:ilvl="0" w:tplc="08090001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0" w15:restartNumberingAfterBreak="0">
    <w:nsid w:val="7DBB3154"/>
    <w:multiLevelType w:val="multilevel"/>
    <w:tmpl w:val="48880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10"/>
  </w:num>
  <w:num w:numId="8">
    <w:abstractNumId w:val="6"/>
  </w:num>
  <w:num w:numId="9">
    <w:abstractNumId w:val="9"/>
  </w:num>
  <w:num w:numId="10">
    <w:abstractNumId w:val="8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05"/>
    <w:rsid w:val="00051360"/>
    <w:rsid w:val="001D09B0"/>
    <w:rsid w:val="002C318B"/>
    <w:rsid w:val="003F489B"/>
    <w:rsid w:val="00492D05"/>
    <w:rsid w:val="004A1716"/>
    <w:rsid w:val="005A399C"/>
    <w:rsid w:val="00677E0E"/>
    <w:rsid w:val="006D6651"/>
    <w:rsid w:val="00782AF2"/>
    <w:rsid w:val="007D0182"/>
    <w:rsid w:val="0089446C"/>
    <w:rsid w:val="00A21548"/>
    <w:rsid w:val="00B33E86"/>
    <w:rsid w:val="00B4605C"/>
    <w:rsid w:val="00BF5F11"/>
    <w:rsid w:val="00CE54B9"/>
    <w:rsid w:val="00CF5059"/>
    <w:rsid w:val="00D02BBF"/>
    <w:rsid w:val="00D03808"/>
    <w:rsid w:val="00D37311"/>
    <w:rsid w:val="00E23CFF"/>
    <w:rsid w:val="00E51554"/>
    <w:rsid w:val="00EE69FF"/>
    <w:rsid w:val="00F86DE6"/>
    <w:rsid w:val="00F9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6F716F09-DA82-4766-B4CE-848B9E7D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D05"/>
  </w:style>
  <w:style w:type="paragraph" w:styleId="Footer">
    <w:name w:val="footer"/>
    <w:basedOn w:val="Normal"/>
    <w:link w:val="FooterChar"/>
    <w:uiPriority w:val="99"/>
    <w:unhideWhenUsed/>
    <w:rsid w:val="00492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D05"/>
  </w:style>
  <w:style w:type="table" w:styleId="TableGrid">
    <w:name w:val="Table Grid"/>
    <w:basedOn w:val="TableNormal"/>
    <w:uiPriority w:val="39"/>
    <w:rsid w:val="00492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2D05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492D05"/>
    <w:pPr>
      <w:tabs>
        <w:tab w:val="left" w:pos="4320"/>
        <w:tab w:val="left" w:pos="6210"/>
        <w:tab w:val="left" w:pos="11520"/>
        <w:tab w:val="left" w:pos="12240"/>
      </w:tabs>
      <w:autoSpaceDE w:val="0"/>
      <w:autoSpaceDN w:val="0"/>
      <w:spacing w:before="120" w:after="0" w:line="240" w:lineRule="auto"/>
      <w:ind w:left="418" w:hanging="418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492D05"/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5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Burkitt, Laura</dc:creator>
  <cp:keywords/>
  <dc:description/>
  <cp:lastModifiedBy>Thomas, Denise</cp:lastModifiedBy>
  <cp:revision>2</cp:revision>
  <dcterms:created xsi:type="dcterms:W3CDTF">2022-02-17T07:59:00Z</dcterms:created>
  <dcterms:modified xsi:type="dcterms:W3CDTF">2022-02-17T07:59:00Z</dcterms:modified>
</cp:coreProperties>
</file>