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Pr="00EC4999" w:rsidRDefault="001857D3" w:rsidP="00C64237">
      <w:pPr>
        <w:pStyle w:val="Title"/>
        <w:spacing w:before="220"/>
        <w:ind w:left="3060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EC4999">
        <w:rPr>
          <w:rFonts w:asciiTheme="minorHAnsi" w:hAnsiTheme="minorHAnsi"/>
          <w:sz w:val="28"/>
          <w:szCs w:val="28"/>
        </w:rPr>
        <w:t xml:space="preserve">                                           PERSON SPECIFICATION</w:t>
      </w:r>
    </w:p>
    <w:p w:rsidR="001857D3" w:rsidRPr="00EC4999" w:rsidRDefault="001857D3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1857D3" w:rsidRPr="00EC4999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Teacher of English</w:t>
            </w: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Gosforth Academy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1857D3" w:rsidRPr="00EC499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ESSENTIAL</w:t>
            </w: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EC4999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EC4999">
              <w:rPr>
                <w:rFonts w:asciiTheme="minorHAnsi" w:hAnsiTheme="minorHAnsi"/>
              </w:rPr>
              <w:t>1</w:t>
            </w:r>
            <w:r w:rsidRPr="00EC4999">
              <w:rPr>
                <w:rFonts w:asciiTheme="minorHAnsi" w:hAnsiTheme="minorHAnsi"/>
              </w:rPr>
              <w:tab/>
              <w:t>SKILLS, KNOWLEDGE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4E71AA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Excellent classroom practitioner</w:t>
            </w:r>
          </w:p>
          <w:p w:rsidR="001857D3" w:rsidRPr="00EC4999" w:rsidRDefault="001857D3" w:rsidP="004E71AA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Good communication skills</w:t>
            </w:r>
          </w:p>
          <w:p w:rsidR="001857D3" w:rsidRPr="00EC4999" w:rsidRDefault="001857D3" w:rsidP="004E71AA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Ability to relate well to students in teaching and pastoral roles</w:t>
            </w:r>
          </w:p>
          <w:p w:rsidR="001857D3" w:rsidRPr="00EC4999" w:rsidRDefault="004E71AA" w:rsidP="00EC4999">
            <w:pPr>
              <w:pStyle w:val="BodyTextIndent2"/>
              <w:numPr>
                <w:ilvl w:val="0"/>
                <w:numId w:val="30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Skilled in the innovative use of ICT in the teaching of English</w:t>
            </w: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pStyle w:val="BodyTextIndent2"/>
              <w:spacing w:before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A228AA" w:rsidRDefault="00A228AA" w:rsidP="004E71AA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creative interest in English Literature </w:t>
            </w:r>
          </w:p>
          <w:p w:rsidR="001857D3" w:rsidRPr="00EC4999" w:rsidRDefault="00A228AA" w:rsidP="004E71AA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="00F16407">
              <w:rPr>
                <w:rFonts w:asciiTheme="minorHAnsi" w:hAnsiTheme="minorHAnsi"/>
                <w:sz w:val="20"/>
                <w:szCs w:val="20"/>
              </w:rPr>
              <w:t xml:space="preserve">interest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teaching A level </w:t>
            </w:r>
            <w:r w:rsidR="00F16407">
              <w:rPr>
                <w:rFonts w:asciiTheme="minorHAnsi" w:hAnsiTheme="minorHAnsi"/>
                <w:sz w:val="20"/>
                <w:szCs w:val="20"/>
              </w:rPr>
              <w:t>English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Language or </w:t>
            </w:r>
            <w:r w:rsidR="00F16407">
              <w:rPr>
                <w:rFonts w:asciiTheme="minorHAnsi" w:hAnsiTheme="minorHAnsi"/>
                <w:sz w:val="20"/>
                <w:szCs w:val="20"/>
              </w:rPr>
              <w:t xml:space="preserve"> Literature</w:t>
            </w:r>
          </w:p>
          <w:p w:rsidR="00A228AA" w:rsidRPr="00EC4999" w:rsidRDefault="00A228AA" w:rsidP="00A228AA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Selection Tasks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1857D3" w:rsidRPr="00EC4999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EC4999">
              <w:rPr>
                <w:rFonts w:asciiTheme="minorHAnsi" w:hAnsiTheme="minorHAnsi"/>
              </w:rPr>
              <w:t>2</w:t>
            </w:r>
            <w:r w:rsidRPr="00EC4999">
              <w:rPr>
                <w:rFonts w:asciiTheme="minorHAnsi" w:hAnsiTheme="minorHAnsi"/>
              </w:rPr>
              <w:tab/>
              <w:t>QUALIFICATIONS AND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Relevant degree</w:t>
            </w:r>
          </w:p>
          <w:p w:rsidR="001857D3" w:rsidRPr="00EC499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Qualified Teacher Status</w:t>
            </w:r>
          </w:p>
          <w:p w:rsidR="001857D3" w:rsidRPr="00EC4999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Evidence of working as a reflective practitioner, using a variety of approaches to secure ongoing professional development.</w:t>
            </w: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Sight of Certificates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EC4999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EC4999">
              <w:rPr>
                <w:rFonts w:asciiTheme="minorHAnsi" w:hAnsiTheme="minorHAnsi"/>
              </w:rPr>
              <w:t>3</w:t>
            </w:r>
            <w:r w:rsidRPr="00EC4999">
              <w:rPr>
                <w:rFonts w:asciiTheme="minorHAnsi" w:hAnsiTheme="minorHAnsi"/>
              </w:rPr>
              <w:tab/>
              <w:t>EXPERIENCE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Good track record of teaching at secondary level, including ITT teaching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Experience of advanced level teaching</w:t>
            </w:r>
          </w:p>
          <w:p w:rsidR="001857D3" w:rsidRPr="00EC4999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EC4999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EC4999">
              <w:rPr>
                <w:rFonts w:asciiTheme="minorHAnsi" w:hAnsiTheme="minorHAnsi"/>
              </w:rPr>
              <w:t>4</w:t>
            </w:r>
            <w:r w:rsidRPr="00EC4999">
              <w:rPr>
                <w:rFonts w:asciiTheme="minorHAnsi" w:hAnsiTheme="minorHAnsi"/>
              </w:rPr>
              <w:tab/>
              <w:t>PERSONAL QUALITIES</w:t>
            </w:r>
          </w:p>
          <w:p w:rsidR="001857D3" w:rsidRPr="00EC499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Highly motivated and enthusiastic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Commitment to success in education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Good team worker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Prepared to accept responsibility and take initiative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Good organisational skills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Ability to motivate students</w:t>
            </w: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EC4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EC4999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  <w:p w:rsidR="001857D3" w:rsidRPr="00EC4999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4999">
              <w:rPr>
                <w:rFonts w:asciiTheme="minorHAnsi" w:hAnsi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EC4999" w:rsidRDefault="001857D3" w:rsidP="00BE1B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EC4999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1857D3" w:rsidRPr="00EC4999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 xml:space="preserve">Satisfactory Enhanced </w:t>
            </w:r>
            <w:r w:rsidR="00DB2EBD" w:rsidRPr="00EC4999">
              <w:rPr>
                <w:rFonts w:asciiTheme="minorHAnsi" w:hAnsiTheme="minorHAnsi"/>
                <w:sz w:val="20"/>
                <w:szCs w:val="20"/>
              </w:rPr>
              <w:t>clearance</w:t>
            </w:r>
            <w:r w:rsidRPr="00EC4999">
              <w:rPr>
                <w:rFonts w:asciiTheme="minorHAnsi" w:hAnsiTheme="minorHAnsi"/>
                <w:sz w:val="20"/>
                <w:szCs w:val="20"/>
              </w:rPr>
              <w:t xml:space="preserve"> with the </w:t>
            </w:r>
            <w:r w:rsidR="00DB2EBD" w:rsidRPr="00EC4999">
              <w:rPr>
                <w:rFonts w:asciiTheme="minorHAnsi" w:hAnsiTheme="minorHAnsi"/>
                <w:sz w:val="20"/>
                <w:szCs w:val="20"/>
              </w:rPr>
              <w:t>Disclosure and Barring Service</w:t>
            </w:r>
          </w:p>
          <w:p w:rsidR="001857D3" w:rsidRPr="00EC4999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55" w:type="dxa"/>
            <w:gridSpan w:val="3"/>
          </w:tcPr>
          <w:p w:rsidR="001857D3" w:rsidRPr="00EC4999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EC4999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EC4999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EC499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C4999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</w:tbl>
    <w:p w:rsidR="001857D3" w:rsidRPr="00407A94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1857D3" w:rsidRPr="00407A94" w:rsidSect="00BE1BFB"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C" w:rsidRDefault="00E53A2C">
      <w:r>
        <w:separator/>
      </w:r>
    </w:p>
  </w:endnote>
  <w:endnote w:type="continuationSeparator" w:id="0">
    <w:p w:rsidR="00E53A2C" w:rsidRDefault="00E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C" w:rsidRDefault="00E53A2C">
      <w:r>
        <w:separator/>
      </w:r>
    </w:p>
  </w:footnote>
  <w:footnote w:type="continuationSeparator" w:id="0">
    <w:p w:rsidR="00E53A2C" w:rsidRDefault="00E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97E47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517C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74F07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4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7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8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7844FD7"/>
    <w:multiLevelType w:val="multilevel"/>
    <w:tmpl w:val="DDEA0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8E375F9"/>
    <w:multiLevelType w:val="multilevel"/>
    <w:tmpl w:val="81A2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BC20D0"/>
    <w:multiLevelType w:val="hybridMultilevel"/>
    <w:tmpl w:val="0628751E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777736"/>
    <w:multiLevelType w:val="hybridMultilevel"/>
    <w:tmpl w:val="8F6CB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8"/>
  </w:num>
  <w:num w:numId="11">
    <w:abstractNumId w:val="16"/>
  </w:num>
  <w:num w:numId="12">
    <w:abstractNumId w:val="7"/>
  </w:num>
  <w:num w:numId="13">
    <w:abstractNumId w:val="33"/>
  </w:num>
  <w:num w:numId="14">
    <w:abstractNumId w:val="25"/>
  </w:num>
  <w:num w:numId="15">
    <w:abstractNumId w:val="30"/>
  </w:num>
  <w:num w:numId="16">
    <w:abstractNumId w:val="10"/>
  </w:num>
  <w:num w:numId="17">
    <w:abstractNumId w:val="32"/>
  </w:num>
  <w:num w:numId="18">
    <w:abstractNumId w:val="34"/>
  </w:num>
  <w:num w:numId="19">
    <w:abstractNumId w:val="24"/>
  </w:num>
  <w:num w:numId="20">
    <w:abstractNumId w:val="36"/>
  </w:num>
  <w:num w:numId="21">
    <w:abstractNumId w:val="20"/>
  </w:num>
  <w:num w:numId="22">
    <w:abstractNumId w:val="41"/>
  </w:num>
  <w:num w:numId="23">
    <w:abstractNumId w:val="5"/>
  </w:num>
  <w:num w:numId="24">
    <w:abstractNumId w:val="39"/>
  </w:num>
  <w:num w:numId="25">
    <w:abstractNumId w:val="15"/>
  </w:num>
  <w:num w:numId="26">
    <w:abstractNumId w:val="29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7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8"/>
  </w:num>
  <w:num w:numId="37">
    <w:abstractNumId w:val="18"/>
  </w:num>
  <w:num w:numId="38">
    <w:abstractNumId w:val="35"/>
  </w:num>
  <w:num w:numId="39">
    <w:abstractNumId w:val="17"/>
  </w:num>
  <w:num w:numId="40">
    <w:abstractNumId w:val="31"/>
  </w:num>
  <w:num w:numId="41">
    <w:abstractNumId w:val="22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B2880"/>
    <w:rsid w:val="000B650E"/>
    <w:rsid w:val="000C7EE2"/>
    <w:rsid w:val="000F02F2"/>
    <w:rsid w:val="000F1E88"/>
    <w:rsid w:val="001471C9"/>
    <w:rsid w:val="001857D3"/>
    <w:rsid w:val="001E4211"/>
    <w:rsid w:val="003610FA"/>
    <w:rsid w:val="003A74A5"/>
    <w:rsid w:val="003C30E6"/>
    <w:rsid w:val="003E749A"/>
    <w:rsid w:val="003F71F2"/>
    <w:rsid w:val="00407A94"/>
    <w:rsid w:val="004E71AA"/>
    <w:rsid w:val="0053108B"/>
    <w:rsid w:val="0054157B"/>
    <w:rsid w:val="00543909"/>
    <w:rsid w:val="00563A49"/>
    <w:rsid w:val="005B03BC"/>
    <w:rsid w:val="005B0B3E"/>
    <w:rsid w:val="005D1B5E"/>
    <w:rsid w:val="00666A0C"/>
    <w:rsid w:val="0069616A"/>
    <w:rsid w:val="006B3419"/>
    <w:rsid w:val="00730123"/>
    <w:rsid w:val="007821B1"/>
    <w:rsid w:val="007C1D50"/>
    <w:rsid w:val="008155B4"/>
    <w:rsid w:val="0083005E"/>
    <w:rsid w:val="008B0C61"/>
    <w:rsid w:val="008D04A3"/>
    <w:rsid w:val="009237F2"/>
    <w:rsid w:val="00965170"/>
    <w:rsid w:val="00996B08"/>
    <w:rsid w:val="009973CA"/>
    <w:rsid w:val="009D3C25"/>
    <w:rsid w:val="00A228AA"/>
    <w:rsid w:val="00B63F41"/>
    <w:rsid w:val="00BE1BFB"/>
    <w:rsid w:val="00BF7A23"/>
    <w:rsid w:val="00C37425"/>
    <w:rsid w:val="00C41B5A"/>
    <w:rsid w:val="00C5294D"/>
    <w:rsid w:val="00C64237"/>
    <w:rsid w:val="00CC4AFE"/>
    <w:rsid w:val="00CD37FC"/>
    <w:rsid w:val="00CF0667"/>
    <w:rsid w:val="00D12C83"/>
    <w:rsid w:val="00DB2EBD"/>
    <w:rsid w:val="00E53A2C"/>
    <w:rsid w:val="00E74FD7"/>
    <w:rsid w:val="00E82F03"/>
    <w:rsid w:val="00EC4999"/>
    <w:rsid w:val="00F16407"/>
    <w:rsid w:val="00F17C3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50CE35-3FE5-41EB-8B3D-012E698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3</cp:revision>
  <cp:lastPrinted>2006-04-05T15:02:00Z</cp:lastPrinted>
  <dcterms:created xsi:type="dcterms:W3CDTF">2021-08-26T11:07:00Z</dcterms:created>
  <dcterms:modified xsi:type="dcterms:W3CDTF">2021-08-26T11:07:00Z</dcterms:modified>
</cp:coreProperties>
</file>